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3227B" w14:textId="7D199EA2" w:rsidR="00210C67" w:rsidRDefault="00210C67" w:rsidP="00210C67">
      <w:pPr>
        <w:rPr>
          <w:rFonts w:asciiTheme="minorHAnsi" w:hAnsiTheme="minorHAnsi" w:cs="Arial"/>
          <w:b/>
          <w:sz w:val="32"/>
          <w:szCs w:val="32"/>
        </w:rPr>
      </w:pPr>
      <w:r w:rsidRPr="00C61300">
        <w:rPr>
          <w:rFonts w:asciiTheme="minorHAnsi" w:hAnsiTheme="minorHAnsi"/>
          <w:b/>
          <w:noProof/>
          <w:sz w:val="32"/>
          <w:szCs w:val="32"/>
        </w:rPr>
        <w:drawing>
          <wp:anchor distT="0" distB="0" distL="114300" distR="114300" simplePos="0" relativeHeight="251659264" behindDoc="0" locked="0" layoutInCell="1" allowOverlap="1" wp14:anchorId="4A527622" wp14:editId="588ADCA1">
            <wp:simplePos x="0" y="0"/>
            <wp:positionH relativeFrom="column">
              <wp:posOffset>9525</wp:posOffset>
            </wp:positionH>
            <wp:positionV relativeFrom="paragraph">
              <wp:posOffset>-85725</wp:posOffset>
            </wp:positionV>
            <wp:extent cx="518160" cy="518160"/>
            <wp:effectExtent l="0" t="0" r="0" b="0"/>
            <wp:wrapSquare wrapText="bothSides"/>
            <wp:docPr id="1" name="Picture 1" descr="C:\Users\Steph\Documents\My Dropbox\CCASAnet\CCASAweb\images\logos\ccasalogo-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ocuments\My Dropbox\CCASAnet\CCASAweb\images\logos\ccasalogo-15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anchor>
        </w:drawing>
      </w:r>
      <w:r w:rsidR="003B6E1A">
        <w:rPr>
          <w:rFonts w:asciiTheme="minorHAnsi" w:hAnsiTheme="minorHAnsi" w:cs="Arial"/>
          <w:b/>
          <w:sz w:val="32"/>
          <w:szCs w:val="32"/>
        </w:rPr>
        <w:t xml:space="preserve">Procedure for </w:t>
      </w:r>
      <w:proofErr w:type="spellStart"/>
      <w:r w:rsidRPr="00C61300">
        <w:rPr>
          <w:rFonts w:asciiTheme="minorHAnsi" w:hAnsiTheme="minorHAnsi" w:cs="Arial"/>
          <w:b/>
          <w:sz w:val="32"/>
          <w:szCs w:val="32"/>
        </w:rPr>
        <w:t>CCASAnet</w:t>
      </w:r>
      <w:proofErr w:type="spellEnd"/>
      <w:r w:rsidRPr="00C61300">
        <w:rPr>
          <w:rFonts w:asciiTheme="minorHAnsi" w:hAnsiTheme="minorHAnsi" w:cs="Arial"/>
          <w:b/>
          <w:sz w:val="32"/>
          <w:szCs w:val="32"/>
        </w:rPr>
        <w:t xml:space="preserve"> </w:t>
      </w:r>
      <w:r w:rsidR="003B6E1A">
        <w:rPr>
          <w:rFonts w:asciiTheme="minorHAnsi" w:hAnsiTheme="minorHAnsi" w:cs="Arial"/>
          <w:b/>
          <w:sz w:val="32"/>
          <w:szCs w:val="32"/>
        </w:rPr>
        <w:t xml:space="preserve">Citation </w:t>
      </w:r>
    </w:p>
    <w:p w14:paraId="3E4E7D35" w14:textId="16E18D2B" w:rsidR="00210C67" w:rsidRDefault="00210C67" w:rsidP="00210C67">
      <w:pPr>
        <w:rPr>
          <w:rFonts w:asciiTheme="minorHAnsi" w:hAnsiTheme="minorHAnsi" w:cs="Arial"/>
          <w:i/>
          <w:sz w:val="22"/>
          <w:szCs w:val="22"/>
        </w:rPr>
      </w:pPr>
      <w:r w:rsidRPr="00C61300">
        <w:rPr>
          <w:rFonts w:asciiTheme="minorHAnsi" w:hAnsiTheme="minorHAnsi" w:cs="Arial"/>
          <w:i/>
          <w:sz w:val="22"/>
          <w:szCs w:val="22"/>
        </w:rPr>
        <w:t xml:space="preserve">v. </w:t>
      </w:r>
      <w:r w:rsidR="00491EA4">
        <w:rPr>
          <w:rFonts w:asciiTheme="minorHAnsi" w:hAnsiTheme="minorHAnsi" w:cs="Arial"/>
          <w:i/>
          <w:sz w:val="22"/>
          <w:szCs w:val="22"/>
        </w:rPr>
        <w:t>30</w:t>
      </w:r>
      <w:r w:rsidR="00637883">
        <w:rPr>
          <w:rFonts w:asciiTheme="minorHAnsi" w:hAnsiTheme="minorHAnsi" w:cs="Arial"/>
          <w:i/>
          <w:sz w:val="22"/>
          <w:szCs w:val="22"/>
        </w:rPr>
        <w:t xml:space="preserve"> </w:t>
      </w:r>
      <w:r w:rsidR="00EF7EE9">
        <w:rPr>
          <w:rFonts w:asciiTheme="minorHAnsi" w:hAnsiTheme="minorHAnsi" w:cs="Arial"/>
          <w:i/>
          <w:sz w:val="22"/>
          <w:szCs w:val="22"/>
        </w:rPr>
        <w:t>October 2018</w:t>
      </w:r>
    </w:p>
    <w:p w14:paraId="642640C1" w14:textId="77777777" w:rsidR="00210C67" w:rsidRPr="00210C67" w:rsidRDefault="00210C67" w:rsidP="00F84920">
      <w:pPr>
        <w:rPr>
          <w:rFonts w:ascii="Arial" w:hAnsi="Arial" w:cs="Arial"/>
          <w:b/>
          <w:bCs/>
          <w:color w:val="000000"/>
          <w:sz w:val="22"/>
          <w:szCs w:val="22"/>
        </w:rPr>
      </w:pPr>
    </w:p>
    <w:p w14:paraId="2A8F1889" w14:textId="77777777" w:rsidR="00210C67" w:rsidRDefault="00210C67" w:rsidP="00210C67">
      <w:r>
        <w:rPr>
          <w:rFonts w:ascii="Arial" w:hAnsi="Arial" w:cs="Arial"/>
          <w:sz w:val="22"/>
          <w:szCs w:val="22"/>
        </w:rPr>
        <w:t xml:space="preserve">In all publications, please cite as appropriate the </w:t>
      </w:r>
      <w:r w:rsidRPr="00210C67">
        <w:rPr>
          <w:rFonts w:ascii="Arial" w:hAnsi="Arial" w:cs="Arial"/>
          <w:b/>
          <w:sz w:val="22"/>
          <w:szCs w:val="22"/>
        </w:rPr>
        <w:t>Caribbean, Central and South America network for HIV epidemiology (</w:t>
      </w:r>
      <w:proofErr w:type="spellStart"/>
      <w:r w:rsidRPr="00210C67">
        <w:rPr>
          <w:rFonts w:ascii="Arial" w:hAnsi="Arial" w:cs="Arial"/>
          <w:b/>
          <w:sz w:val="22"/>
          <w:szCs w:val="22"/>
        </w:rPr>
        <w:t>CCASAnet</w:t>
      </w:r>
      <w:proofErr w:type="spellEnd"/>
      <w:r w:rsidRPr="00210C67">
        <w:rPr>
          <w:rFonts w:ascii="Arial" w:hAnsi="Arial" w:cs="Arial"/>
          <w:b/>
          <w:sz w:val="22"/>
          <w:szCs w:val="22"/>
        </w:rPr>
        <w:t>)</w:t>
      </w:r>
      <w:r>
        <w:rPr>
          <w:rFonts w:ascii="Arial" w:hAnsi="Arial" w:cs="Arial"/>
          <w:sz w:val="22"/>
          <w:szCs w:val="22"/>
        </w:rPr>
        <w:t xml:space="preserve">. </w:t>
      </w:r>
      <w:proofErr w:type="spellStart"/>
      <w:r>
        <w:rPr>
          <w:rFonts w:ascii="Arial" w:hAnsi="Arial" w:cs="Arial"/>
          <w:sz w:val="22"/>
          <w:szCs w:val="22"/>
        </w:rPr>
        <w:t>CCASAnet</w:t>
      </w:r>
      <w:proofErr w:type="spellEnd"/>
      <w:r>
        <w:rPr>
          <w:rFonts w:ascii="Arial" w:hAnsi="Arial" w:cs="Arial"/>
          <w:sz w:val="22"/>
          <w:szCs w:val="22"/>
        </w:rPr>
        <w:t xml:space="preserve"> contributes to our research environment in many ways, including intellectual exchange, mentoring, consultation, data, collaboration, etc., that extend far beyond direct funding for individual projects. We suggest the following wording:</w:t>
      </w:r>
    </w:p>
    <w:p w14:paraId="4EAD133D" w14:textId="77777777" w:rsidR="00210C67" w:rsidRDefault="00210C67" w:rsidP="00210C67">
      <w:r>
        <w:rPr>
          <w:rFonts w:ascii="Arial" w:hAnsi="Arial" w:cs="Arial"/>
          <w:sz w:val="22"/>
          <w:szCs w:val="22"/>
        </w:rPr>
        <w:t> </w:t>
      </w:r>
    </w:p>
    <w:p w14:paraId="60C7F256" w14:textId="7911433E" w:rsidR="00210C67" w:rsidRDefault="00210C67" w:rsidP="00210C67">
      <w:r>
        <w:rPr>
          <w:rFonts w:ascii="Arial" w:hAnsi="Arial" w:cs="Arial"/>
          <w:sz w:val="22"/>
          <w:szCs w:val="22"/>
        </w:rPr>
        <w:t>"This work was supported by the NIH-funded Caribbean, Central and South America network for HIV epidemiology (</w:t>
      </w:r>
      <w:proofErr w:type="spellStart"/>
      <w:r>
        <w:rPr>
          <w:rFonts w:ascii="Arial" w:hAnsi="Arial" w:cs="Arial"/>
          <w:sz w:val="22"/>
          <w:szCs w:val="22"/>
        </w:rPr>
        <w:t>CCASAnet</w:t>
      </w:r>
      <w:proofErr w:type="spellEnd"/>
      <w:r>
        <w:rPr>
          <w:rFonts w:ascii="Arial" w:hAnsi="Arial" w:cs="Arial"/>
          <w:sz w:val="22"/>
          <w:szCs w:val="22"/>
        </w:rPr>
        <w:t>), a member cohort of the International Epidemiologic Databases to Evaluate AIDS (</w:t>
      </w:r>
      <w:proofErr w:type="spellStart"/>
      <w:r>
        <w:rPr>
          <w:rFonts w:ascii="Arial" w:hAnsi="Arial" w:cs="Arial"/>
          <w:sz w:val="22"/>
          <w:szCs w:val="22"/>
        </w:rPr>
        <w:t>leDEA</w:t>
      </w:r>
      <w:proofErr w:type="spellEnd"/>
      <w:r>
        <w:rPr>
          <w:rFonts w:ascii="Arial" w:hAnsi="Arial" w:cs="Arial"/>
          <w:sz w:val="22"/>
          <w:szCs w:val="22"/>
        </w:rPr>
        <w:t xml:space="preserve">) (U01AI069923). </w:t>
      </w:r>
      <w:r w:rsidR="00637883">
        <w:rPr>
          <w:rFonts w:ascii="Arial" w:hAnsi="Arial" w:cs="Arial"/>
          <w:sz w:val="22"/>
          <w:szCs w:val="22"/>
        </w:rPr>
        <w:t xml:space="preserve">This award is funded by the following institutes: Eunice Kennedy Shriver National Institute </w:t>
      </w:r>
      <w:proofErr w:type="gramStart"/>
      <w:r w:rsidR="00637883">
        <w:rPr>
          <w:rFonts w:ascii="Arial" w:hAnsi="Arial" w:cs="Arial"/>
          <w:sz w:val="22"/>
          <w:szCs w:val="22"/>
        </w:rPr>
        <w:t>Of</w:t>
      </w:r>
      <w:proofErr w:type="gramEnd"/>
      <w:r w:rsidR="00637883">
        <w:rPr>
          <w:rFonts w:ascii="Arial" w:hAnsi="Arial" w:cs="Arial"/>
          <w:sz w:val="22"/>
          <w:szCs w:val="22"/>
        </w:rPr>
        <w:t xml:space="preserve"> Child Health &amp; Human Development (NICHD), National Cancer Institute (NCI), National Institute Of Allergy And Infectious Diseases (NIAID), National Institute Of Mental Health (NIMH), and the Office Of The Director, National Institutes Of Health (OD).”</w:t>
      </w:r>
      <w:r w:rsidR="00C0215C">
        <w:rPr>
          <w:rFonts w:ascii="Arial" w:hAnsi="Arial" w:cs="Arial"/>
          <w:sz w:val="22"/>
          <w:szCs w:val="22"/>
        </w:rPr>
        <w:t xml:space="preserve"> </w:t>
      </w:r>
      <w:r w:rsidR="00C0215C" w:rsidRPr="008042BC">
        <w:rPr>
          <w:rFonts w:ascii="Arial" w:hAnsi="Arial" w:cs="Arial"/>
          <w:i/>
          <w:sz w:val="22"/>
          <w:szCs w:val="22"/>
        </w:rPr>
        <w:t>*</w:t>
      </w:r>
      <w:r w:rsidR="008042BC">
        <w:rPr>
          <w:rFonts w:ascii="Arial" w:hAnsi="Arial" w:cs="Arial"/>
          <w:i/>
          <w:sz w:val="22"/>
          <w:szCs w:val="22"/>
        </w:rPr>
        <w:t>*</w:t>
      </w:r>
      <w:r w:rsidR="008042BC" w:rsidRPr="008042BC">
        <w:rPr>
          <w:rFonts w:ascii="Arial" w:hAnsi="Arial" w:cs="Arial"/>
          <w:i/>
          <w:sz w:val="22"/>
          <w:szCs w:val="22"/>
        </w:rPr>
        <w:t>See not</w:t>
      </w:r>
      <w:r w:rsidR="008042BC">
        <w:rPr>
          <w:rFonts w:ascii="Arial" w:hAnsi="Arial" w:cs="Arial"/>
          <w:i/>
          <w:sz w:val="22"/>
          <w:szCs w:val="22"/>
        </w:rPr>
        <w:t>e</w:t>
      </w:r>
      <w:r w:rsidR="008042BC" w:rsidRPr="008042BC">
        <w:rPr>
          <w:rFonts w:ascii="Arial" w:hAnsi="Arial" w:cs="Arial"/>
          <w:i/>
          <w:sz w:val="22"/>
          <w:szCs w:val="22"/>
        </w:rPr>
        <w:t xml:space="preserve"> below on additional funding citations, if relevant.</w:t>
      </w:r>
    </w:p>
    <w:p w14:paraId="350D2F1B" w14:textId="36F72982" w:rsidR="00EF7EE9" w:rsidRPr="008042BC" w:rsidRDefault="00210C67" w:rsidP="00F84920">
      <w:r>
        <w:rPr>
          <w:rFonts w:ascii="Arial" w:hAnsi="Arial" w:cs="Arial"/>
          <w:sz w:val="22"/>
          <w:szCs w:val="22"/>
        </w:rPr>
        <w:t> </w:t>
      </w:r>
    </w:p>
    <w:p w14:paraId="0FE34D40" w14:textId="3B70C843" w:rsidR="00DE204A" w:rsidRPr="008042BC" w:rsidRDefault="00DE204A" w:rsidP="00F84920">
      <w:pPr>
        <w:rPr>
          <w:rFonts w:ascii="Arial" w:hAnsi="Arial" w:cs="Arial"/>
          <w:bCs/>
          <w:color w:val="000000"/>
          <w:sz w:val="22"/>
          <w:szCs w:val="22"/>
        </w:rPr>
      </w:pPr>
      <w:r w:rsidRPr="008042BC">
        <w:rPr>
          <w:rFonts w:ascii="Arial" w:hAnsi="Arial" w:cs="Arial"/>
          <w:bCs/>
          <w:color w:val="000000"/>
          <w:sz w:val="22"/>
          <w:szCs w:val="22"/>
        </w:rPr>
        <w:t>*</w:t>
      </w:r>
      <w:r w:rsidR="008042BC">
        <w:rPr>
          <w:rFonts w:ascii="Arial" w:hAnsi="Arial" w:cs="Arial"/>
          <w:bCs/>
          <w:color w:val="000000"/>
          <w:sz w:val="22"/>
          <w:szCs w:val="22"/>
        </w:rPr>
        <w:t>*</w:t>
      </w:r>
      <w:r w:rsidRPr="008042BC">
        <w:rPr>
          <w:rFonts w:ascii="Arial" w:hAnsi="Arial" w:cs="Arial"/>
          <w:bCs/>
          <w:color w:val="000000"/>
          <w:sz w:val="22"/>
          <w:szCs w:val="22"/>
        </w:rPr>
        <w:t xml:space="preserve">For projects that use </w:t>
      </w:r>
      <w:proofErr w:type="spellStart"/>
      <w:r w:rsidR="00C0215C" w:rsidRPr="008042BC">
        <w:rPr>
          <w:rFonts w:ascii="Arial" w:hAnsi="Arial" w:cs="Arial"/>
          <w:b/>
          <w:bCs/>
          <w:color w:val="000000"/>
          <w:sz w:val="22"/>
          <w:szCs w:val="22"/>
        </w:rPr>
        <w:t>RePORT</w:t>
      </w:r>
      <w:proofErr w:type="spellEnd"/>
      <w:r w:rsidR="00C0215C" w:rsidRPr="008042BC">
        <w:rPr>
          <w:rFonts w:ascii="Arial" w:hAnsi="Arial" w:cs="Arial"/>
          <w:b/>
          <w:bCs/>
          <w:color w:val="000000"/>
          <w:sz w:val="22"/>
          <w:szCs w:val="22"/>
        </w:rPr>
        <w:t>-Brazil tuberculosis data</w:t>
      </w:r>
      <w:r w:rsidRPr="008042BC">
        <w:rPr>
          <w:rFonts w:ascii="Arial" w:hAnsi="Arial" w:cs="Arial"/>
          <w:bCs/>
          <w:color w:val="000000"/>
          <w:sz w:val="22"/>
          <w:szCs w:val="22"/>
        </w:rPr>
        <w:t xml:space="preserve">, </w:t>
      </w:r>
      <w:r w:rsidR="00491EA4">
        <w:rPr>
          <w:rFonts w:ascii="Arial" w:hAnsi="Arial" w:cs="Arial"/>
          <w:bCs/>
          <w:color w:val="000000"/>
          <w:sz w:val="22"/>
          <w:szCs w:val="22"/>
        </w:rPr>
        <w:t>please</w:t>
      </w:r>
      <w:r w:rsidRPr="008042BC">
        <w:rPr>
          <w:rFonts w:ascii="Arial" w:hAnsi="Arial" w:cs="Arial"/>
          <w:bCs/>
          <w:color w:val="000000"/>
          <w:sz w:val="22"/>
          <w:szCs w:val="22"/>
        </w:rPr>
        <w:t xml:space="preserve"> also include:</w:t>
      </w:r>
    </w:p>
    <w:p w14:paraId="0E17DB16" w14:textId="75B6C672" w:rsidR="00DE204A" w:rsidRPr="008042BC" w:rsidRDefault="00DE204A" w:rsidP="00DE204A">
      <w:pPr>
        <w:rPr>
          <w:rFonts w:ascii="Arial" w:hAnsi="Arial" w:cs="Arial"/>
          <w:bCs/>
          <w:color w:val="000000"/>
          <w:sz w:val="22"/>
          <w:szCs w:val="22"/>
        </w:rPr>
      </w:pPr>
      <w:r w:rsidRPr="008042BC">
        <w:rPr>
          <w:rFonts w:ascii="Arial" w:hAnsi="Arial" w:cs="Arial"/>
          <w:bCs/>
          <w:color w:val="000000"/>
          <w:sz w:val="22"/>
          <w:szCs w:val="22"/>
        </w:rPr>
        <w:t>R01AI120790</w:t>
      </w:r>
      <w:r w:rsidR="00C0215C" w:rsidRPr="008042BC">
        <w:rPr>
          <w:rFonts w:ascii="Arial" w:hAnsi="Arial" w:cs="Arial"/>
          <w:bCs/>
          <w:color w:val="000000"/>
          <w:sz w:val="22"/>
          <w:szCs w:val="22"/>
        </w:rPr>
        <w:t>, “P</w:t>
      </w:r>
      <w:r w:rsidR="008042BC" w:rsidRPr="008042BC">
        <w:rPr>
          <w:rFonts w:ascii="Arial" w:hAnsi="Arial" w:cs="Arial"/>
          <w:bCs/>
          <w:color w:val="000000"/>
          <w:sz w:val="22"/>
          <w:szCs w:val="22"/>
        </w:rPr>
        <w:t>redictors of</w:t>
      </w:r>
      <w:r w:rsidR="00C0215C" w:rsidRPr="008042BC">
        <w:rPr>
          <w:rFonts w:ascii="Arial" w:hAnsi="Arial" w:cs="Arial"/>
          <w:bCs/>
          <w:color w:val="000000"/>
          <w:sz w:val="22"/>
          <w:szCs w:val="22"/>
        </w:rPr>
        <w:t xml:space="preserve"> T</w:t>
      </w:r>
      <w:r w:rsidR="008042BC" w:rsidRPr="008042BC">
        <w:rPr>
          <w:rFonts w:ascii="Arial" w:hAnsi="Arial" w:cs="Arial"/>
          <w:bCs/>
          <w:color w:val="000000"/>
          <w:sz w:val="22"/>
          <w:szCs w:val="22"/>
        </w:rPr>
        <w:t>reatment</w:t>
      </w:r>
      <w:r w:rsidR="00C0215C" w:rsidRPr="008042BC">
        <w:rPr>
          <w:rFonts w:ascii="Arial" w:hAnsi="Arial" w:cs="Arial"/>
          <w:bCs/>
          <w:color w:val="000000"/>
          <w:sz w:val="22"/>
          <w:szCs w:val="22"/>
        </w:rPr>
        <w:t xml:space="preserve"> T</w:t>
      </w:r>
      <w:r w:rsidR="008042BC" w:rsidRPr="008042BC">
        <w:rPr>
          <w:rFonts w:ascii="Arial" w:hAnsi="Arial" w:cs="Arial"/>
          <w:bCs/>
          <w:color w:val="000000"/>
          <w:sz w:val="22"/>
          <w:szCs w:val="22"/>
        </w:rPr>
        <w:t>oxicity</w:t>
      </w:r>
      <w:r w:rsidR="00C0215C" w:rsidRPr="008042BC">
        <w:rPr>
          <w:rFonts w:ascii="Arial" w:hAnsi="Arial" w:cs="Arial"/>
          <w:bCs/>
          <w:color w:val="000000"/>
          <w:sz w:val="22"/>
          <w:szCs w:val="22"/>
        </w:rPr>
        <w:t>, F</w:t>
      </w:r>
      <w:r w:rsidR="008042BC" w:rsidRPr="008042BC">
        <w:rPr>
          <w:rFonts w:ascii="Arial" w:hAnsi="Arial" w:cs="Arial"/>
          <w:bCs/>
          <w:color w:val="000000"/>
          <w:sz w:val="22"/>
          <w:szCs w:val="22"/>
        </w:rPr>
        <w:t>ailure</w:t>
      </w:r>
      <w:r w:rsidR="00C0215C" w:rsidRPr="008042BC">
        <w:rPr>
          <w:rFonts w:ascii="Arial" w:hAnsi="Arial" w:cs="Arial"/>
          <w:bCs/>
          <w:color w:val="000000"/>
          <w:sz w:val="22"/>
          <w:szCs w:val="22"/>
        </w:rPr>
        <w:t xml:space="preserve">, </w:t>
      </w:r>
      <w:r w:rsidR="008042BC" w:rsidRPr="008042BC">
        <w:rPr>
          <w:rFonts w:ascii="Arial" w:hAnsi="Arial" w:cs="Arial"/>
          <w:bCs/>
          <w:color w:val="000000"/>
          <w:sz w:val="22"/>
          <w:szCs w:val="22"/>
        </w:rPr>
        <w:t>and</w:t>
      </w:r>
      <w:r w:rsidR="00C0215C" w:rsidRPr="008042BC">
        <w:rPr>
          <w:rFonts w:ascii="Arial" w:hAnsi="Arial" w:cs="Arial"/>
          <w:bCs/>
          <w:color w:val="000000"/>
          <w:sz w:val="22"/>
          <w:szCs w:val="22"/>
        </w:rPr>
        <w:t xml:space="preserve"> R</w:t>
      </w:r>
      <w:r w:rsidR="008042BC" w:rsidRPr="008042BC">
        <w:rPr>
          <w:rFonts w:ascii="Arial" w:hAnsi="Arial" w:cs="Arial"/>
          <w:bCs/>
          <w:color w:val="000000"/>
          <w:sz w:val="22"/>
          <w:szCs w:val="22"/>
        </w:rPr>
        <w:t>elapse</w:t>
      </w:r>
      <w:r w:rsidR="00C0215C" w:rsidRPr="008042BC">
        <w:rPr>
          <w:rFonts w:ascii="Arial" w:hAnsi="Arial" w:cs="Arial"/>
          <w:bCs/>
          <w:color w:val="000000"/>
          <w:sz w:val="22"/>
          <w:szCs w:val="22"/>
        </w:rPr>
        <w:t xml:space="preserve"> </w:t>
      </w:r>
      <w:r w:rsidR="008042BC" w:rsidRPr="008042BC">
        <w:rPr>
          <w:rFonts w:ascii="Arial" w:hAnsi="Arial" w:cs="Arial"/>
          <w:bCs/>
          <w:color w:val="000000"/>
          <w:sz w:val="22"/>
          <w:szCs w:val="22"/>
        </w:rPr>
        <w:t>in</w:t>
      </w:r>
      <w:r w:rsidR="00C0215C" w:rsidRPr="008042BC">
        <w:rPr>
          <w:rFonts w:ascii="Arial" w:hAnsi="Arial" w:cs="Arial"/>
          <w:bCs/>
          <w:color w:val="000000"/>
          <w:sz w:val="22"/>
          <w:szCs w:val="22"/>
        </w:rPr>
        <w:t xml:space="preserve"> HIV-R</w:t>
      </w:r>
      <w:r w:rsidR="008042BC" w:rsidRPr="008042BC">
        <w:rPr>
          <w:rFonts w:ascii="Arial" w:hAnsi="Arial" w:cs="Arial"/>
          <w:bCs/>
          <w:color w:val="000000"/>
          <w:sz w:val="22"/>
          <w:szCs w:val="22"/>
        </w:rPr>
        <w:t xml:space="preserve">elated </w:t>
      </w:r>
      <w:r w:rsidR="00C0215C" w:rsidRPr="008042BC">
        <w:rPr>
          <w:rFonts w:ascii="Arial" w:hAnsi="Arial" w:cs="Arial"/>
          <w:bCs/>
          <w:color w:val="000000"/>
          <w:sz w:val="22"/>
          <w:szCs w:val="22"/>
        </w:rPr>
        <w:t>T</w:t>
      </w:r>
      <w:r w:rsidR="008042BC" w:rsidRPr="008042BC">
        <w:rPr>
          <w:rFonts w:ascii="Arial" w:hAnsi="Arial" w:cs="Arial"/>
          <w:bCs/>
          <w:color w:val="000000"/>
          <w:sz w:val="22"/>
          <w:szCs w:val="22"/>
        </w:rPr>
        <w:t>uberculosis</w:t>
      </w:r>
      <w:r w:rsidR="00C0215C" w:rsidRPr="008042BC">
        <w:rPr>
          <w:rFonts w:ascii="Arial" w:hAnsi="Arial" w:cs="Arial"/>
          <w:bCs/>
          <w:color w:val="000000"/>
          <w:sz w:val="22"/>
          <w:szCs w:val="22"/>
        </w:rPr>
        <w:t>”</w:t>
      </w:r>
    </w:p>
    <w:p w14:paraId="02976EE6" w14:textId="77777777" w:rsidR="008042BC" w:rsidRPr="008042BC" w:rsidRDefault="008042BC" w:rsidP="008042BC">
      <w:pPr>
        <w:rPr>
          <w:rFonts w:ascii="Arial" w:hAnsi="Arial" w:cs="Arial"/>
          <w:bCs/>
          <w:color w:val="000000"/>
          <w:sz w:val="22"/>
          <w:szCs w:val="22"/>
          <w:u w:val="single"/>
        </w:rPr>
      </w:pPr>
    </w:p>
    <w:p w14:paraId="443CA5B2" w14:textId="1F65E6C7" w:rsidR="00DE204A" w:rsidRPr="008042BC" w:rsidRDefault="008042BC" w:rsidP="00DE204A">
      <w:pPr>
        <w:rPr>
          <w:rFonts w:ascii="Arial" w:hAnsi="Arial" w:cs="Arial"/>
          <w:bCs/>
          <w:color w:val="000000"/>
          <w:sz w:val="22"/>
          <w:szCs w:val="22"/>
        </w:rPr>
      </w:pPr>
      <w:bookmarkStart w:id="0" w:name="_Hlk528141610"/>
      <w:r w:rsidRPr="008042BC">
        <w:rPr>
          <w:rFonts w:ascii="Arial" w:hAnsi="Arial" w:cs="Arial"/>
          <w:bCs/>
          <w:color w:val="000000"/>
          <w:sz w:val="22"/>
          <w:szCs w:val="22"/>
        </w:rPr>
        <w:t>**For projects</w:t>
      </w:r>
      <w:r>
        <w:rPr>
          <w:rFonts w:ascii="Arial" w:hAnsi="Arial" w:cs="Arial"/>
          <w:bCs/>
          <w:color w:val="000000"/>
          <w:sz w:val="22"/>
          <w:szCs w:val="22"/>
        </w:rPr>
        <w:t xml:space="preserve"> that use </w:t>
      </w:r>
      <w:r w:rsidRPr="008042BC">
        <w:rPr>
          <w:rFonts w:ascii="Arial" w:hAnsi="Arial" w:cs="Arial"/>
          <w:b/>
          <w:bCs/>
          <w:color w:val="000000"/>
          <w:sz w:val="22"/>
          <w:szCs w:val="22"/>
        </w:rPr>
        <w:t xml:space="preserve">data </w:t>
      </w:r>
      <w:r w:rsidR="004C43B3">
        <w:rPr>
          <w:rFonts w:ascii="Arial" w:hAnsi="Arial" w:cs="Arial"/>
          <w:b/>
          <w:bCs/>
          <w:color w:val="000000"/>
          <w:sz w:val="22"/>
          <w:szCs w:val="22"/>
        </w:rPr>
        <w:t xml:space="preserve">or methods </w:t>
      </w:r>
      <w:r w:rsidRPr="008042BC">
        <w:rPr>
          <w:rFonts w:ascii="Arial" w:hAnsi="Arial" w:cs="Arial"/>
          <w:b/>
          <w:bCs/>
          <w:color w:val="000000"/>
          <w:sz w:val="22"/>
          <w:szCs w:val="22"/>
        </w:rPr>
        <w:t>from Bryan Shepherd’s R01</w:t>
      </w:r>
      <w:r w:rsidRPr="008042BC">
        <w:rPr>
          <w:rFonts w:ascii="Arial" w:hAnsi="Arial" w:cs="Arial"/>
          <w:bCs/>
          <w:color w:val="000000"/>
          <w:sz w:val="22"/>
          <w:szCs w:val="22"/>
        </w:rPr>
        <w:t xml:space="preserve">, </w:t>
      </w:r>
      <w:r w:rsidR="00491EA4">
        <w:rPr>
          <w:rFonts w:ascii="Arial" w:hAnsi="Arial" w:cs="Arial"/>
          <w:bCs/>
          <w:color w:val="000000"/>
          <w:sz w:val="22"/>
          <w:szCs w:val="22"/>
        </w:rPr>
        <w:t>please</w:t>
      </w:r>
      <w:r w:rsidRPr="008042BC">
        <w:rPr>
          <w:rFonts w:ascii="Arial" w:hAnsi="Arial" w:cs="Arial"/>
          <w:bCs/>
          <w:color w:val="000000"/>
          <w:sz w:val="22"/>
          <w:szCs w:val="22"/>
        </w:rPr>
        <w:t xml:space="preserve"> also include</w:t>
      </w:r>
      <w:bookmarkEnd w:id="0"/>
      <w:r w:rsidRPr="008042BC">
        <w:rPr>
          <w:rFonts w:ascii="Arial" w:hAnsi="Arial" w:cs="Arial"/>
          <w:bCs/>
          <w:color w:val="000000"/>
          <w:sz w:val="22"/>
          <w:szCs w:val="22"/>
        </w:rPr>
        <w:t>:</w:t>
      </w:r>
    </w:p>
    <w:p w14:paraId="65AD7B2C" w14:textId="0BA52D34" w:rsidR="00DE204A" w:rsidRPr="008042BC" w:rsidRDefault="00DE204A" w:rsidP="00DE204A">
      <w:pPr>
        <w:rPr>
          <w:rFonts w:ascii="Arial" w:hAnsi="Arial" w:cs="Arial"/>
          <w:bCs/>
          <w:color w:val="000000"/>
          <w:sz w:val="22"/>
          <w:szCs w:val="22"/>
        </w:rPr>
      </w:pPr>
      <w:r w:rsidRPr="008042BC">
        <w:rPr>
          <w:rFonts w:ascii="Arial" w:hAnsi="Arial" w:cs="Arial"/>
          <w:bCs/>
          <w:color w:val="000000"/>
          <w:sz w:val="22"/>
          <w:szCs w:val="22"/>
        </w:rPr>
        <w:t>R01AI131771</w:t>
      </w:r>
      <w:r w:rsidR="008042BC">
        <w:rPr>
          <w:rFonts w:ascii="Arial" w:hAnsi="Arial" w:cs="Arial"/>
          <w:bCs/>
          <w:color w:val="000000"/>
          <w:sz w:val="22"/>
          <w:szCs w:val="22"/>
        </w:rPr>
        <w:t>, “Statistical Methods for Correlated Outcome and Covariate Errors in Studies of HIV/AIDS”</w:t>
      </w:r>
    </w:p>
    <w:p w14:paraId="4B5B3B33" w14:textId="74B25B7C" w:rsidR="00DE204A" w:rsidRDefault="00DE204A" w:rsidP="00DE204A">
      <w:pPr>
        <w:rPr>
          <w:rFonts w:ascii="Arial" w:hAnsi="Arial" w:cs="Arial"/>
          <w:bCs/>
          <w:color w:val="000000"/>
          <w:sz w:val="22"/>
          <w:szCs w:val="22"/>
        </w:rPr>
      </w:pPr>
    </w:p>
    <w:p w14:paraId="796C87C6" w14:textId="0D533169" w:rsidR="008042BC" w:rsidRPr="008042BC" w:rsidRDefault="008042BC" w:rsidP="00DE204A">
      <w:pPr>
        <w:rPr>
          <w:rFonts w:ascii="Arial" w:hAnsi="Arial" w:cs="Arial"/>
          <w:bCs/>
          <w:color w:val="000000"/>
          <w:sz w:val="22"/>
          <w:szCs w:val="22"/>
        </w:rPr>
      </w:pPr>
      <w:r w:rsidRPr="008042BC">
        <w:rPr>
          <w:rFonts w:ascii="Arial" w:hAnsi="Arial" w:cs="Arial"/>
          <w:bCs/>
          <w:color w:val="000000"/>
          <w:sz w:val="22"/>
          <w:szCs w:val="22"/>
        </w:rPr>
        <w:t xml:space="preserve">**For projects </w:t>
      </w:r>
      <w:r>
        <w:rPr>
          <w:rFonts w:ascii="Arial" w:hAnsi="Arial" w:cs="Arial"/>
          <w:bCs/>
          <w:color w:val="000000"/>
          <w:sz w:val="22"/>
          <w:szCs w:val="22"/>
        </w:rPr>
        <w:t xml:space="preserve">involving </w:t>
      </w:r>
      <w:r w:rsidRPr="008042BC">
        <w:rPr>
          <w:rFonts w:ascii="Arial" w:hAnsi="Arial" w:cs="Arial"/>
          <w:b/>
          <w:bCs/>
          <w:color w:val="000000"/>
          <w:sz w:val="22"/>
          <w:szCs w:val="22"/>
        </w:rPr>
        <w:t>Peter Rebeiro</w:t>
      </w:r>
      <w:r w:rsidRPr="008042BC">
        <w:rPr>
          <w:rFonts w:ascii="Arial" w:hAnsi="Arial" w:cs="Arial"/>
          <w:bCs/>
          <w:color w:val="000000"/>
          <w:sz w:val="22"/>
          <w:szCs w:val="22"/>
        </w:rPr>
        <w:t xml:space="preserve">, </w:t>
      </w:r>
      <w:r w:rsidR="00491EA4">
        <w:rPr>
          <w:rFonts w:ascii="Arial" w:hAnsi="Arial" w:cs="Arial"/>
          <w:bCs/>
          <w:color w:val="000000"/>
          <w:sz w:val="22"/>
          <w:szCs w:val="22"/>
        </w:rPr>
        <w:t>please</w:t>
      </w:r>
      <w:r w:rsidRPr="008042BC">
        <w:rPr>
          <w:rFonts w:ascii="Arial" w:hAnsi="Arial" w:cs="Arial"/>
          <w:bCs/>
          <w:color w:val="000000"/>
          <w:sz w:val="22"/>
          <w:szCs w:val="22"/>
        </w:rPr>
        <w:t xml:space="preserve"> also include</w:t>
      </w:r>
      <w:r w:rsidR="004C43B3">
        <w:rPr>
          <w:rFonts w:ascii="Arial" w:hAnsi="Arial" w:cs="Arial"/>
          <w:bCs/>
          <w:color w:val="000000"/>
          <w:sz w:val="22"/>
          <w:szCs w:val="22"/>
        </w:rPr>
        <w:t>:</w:t>
      </w:r>
    </w:p>
    <w:p w14:paraId="05FAE2CE" w14:textId="22B76BD7" w:rsidR="00DE204A" w:rsidRPr="008042BC" w:rsidRDefault="00DE204A" w:rsidP="00DE204A">
      <w:pPr>
        <w:rPr>
          <w:rFonts w:ascii="Arial" w:hAnsi="Arial" w:cs="Arial"/>
          <w:bCs/>
          <w:color w:val="000000"/>
          <w:sz w:val="22"/>
          <w:szCs w:val="22"/>
        </w:rPr>
      </w:pPr>
      <w:r w:rsidRPr="008042BC">
        <w:rPr>
          <w:rFonts w:ascii="Arial" w:hAnsi="Arial" w:cs="Arial"/>
          <w:bCs/>
          <w:color w:val="000000"/>
          <w:sz w:val="22"/>
          <w:szCs w:val="22"/>
        </w:rPr>
        <w:t>K01AI131895</w:t>
      </w:r>
      <w:r w:rsidR="008042BC">
        <w:rPr>
          <w:rFonts w:ascii="Arial" w:hAnsi="Arial" w:cs="Arial"/>
          <w:bCs/>
          <w:color w:val="000000"/>
          <w:sz w:val="22"/>
          <w:szCs w:val="22"/>
        </w:rPr>
        <w:t>, “The HIV Care Continuum and Health Policy: Changes Through Context and Geography”</w:t>
      </w:r>
    </w:p>
    <w:p w14:paraId="04DBB30F" w14:textId="7CA2749D" w:rsidR="00DE204A" w:rsidRDefault="00DE204A" w:rsidP="00DE204A">
      <w:pPr>
        <w:rPr>
          <w:rFonts w:ascii="Arial" w:hAnsi="Arial" w:cs="Arial"/>
          <w:bCs/>
          <w:color w:val="000000"/>
          <w:sz w:val="22"/>
          <w:szCs w:val="22"/>
        </w:rPr>
      </w:pPr>
    </w:p>
    <w:p w14:paraId="7F60AD8F" w14:textId="3283B2F4" w:rsidR="008042BC" w:rsidRPr="008042BC" w:rsidRDefault="008042BC" w:rsidP="00DE204A">
      <w:pPr>
        <w:rPr>
          <w:rFonts w:ascii="Arial" w:hAnsi="Arial" w:cs="Arial"/>
          <w:bCs/>
          <w:color w:val="000000"/>
          <w:sz w:val="22"/>
          <w:szCs w:val="22"/>
        </w:rPr>
      </w:pPr>
      <w:r w:rsidRPr="008042BC">
        <w:rPr>
          <w:rFonts w:ascii="Arial" w:hAnsi="Arial" w:cs="Arial"/>
          <w:bCs/>
          <w:color w:val="000000"/>
          <w:sz w:val="22"/>
          <w:szCs w:val="22"/>
        </w:rPr>
        <w:t xml:space="preserve">**For projects </w:t>
      </w:r>
      <w:r>
        <w:rPr>
          <w:rFonts w:ascii="Arial" w:hAnsi="Arial" w:cs="Arial"/>
          <w:bCs/>
          <w:color w:val="000000"/>
          <w:sz w:val="22"/>
          <w:szCs w:val="22"/>
        </w:rPr>
        <w:t xml:space="preserve">involving </w:t>
      </w:r>
      <w:r w:rsidRPr="008042BC">
        <w:rPr>
          <w:rFonts w:ascii="Arial" w:hAnsi="Arial" w:cs="Arial"/>
          <w:b/>
          <w:bCs/>
          <w:color w:val="000000"/>
          <w:sz w:val="22"/>
          <w:szCs w:val="22"/>
        </w:rPr>
        <w:t>Jessica Castilho</w:t>
      </w:r>
      <w:r w:rsidRPr="008042BC">
        <w:rPr>
          <w:rFonts w:ascii="Arial" w:hAnsi="Arial" w:cs="Arial"/>
          <w:bCs/>
          <w:color w:val="000000"/>
          <w:sz w:val="22"/>
          <w:szCs w:val="22"/>
        </w:rPr>
        <w:t xml:space="preserve">, </w:t>
      </w:r>
      <w:r w:rsidR="00491EA4">
        <w:rPr>
          <w:rFonts w:ascii="Arial" w:hAnsi="Arial" w:cs="Arial"/>
          <w:bCs/>
          <w:color w:val="000000"/>
          <w:sz w:val="22"/>
          <w:szCs w:val="22"/>
        </w:rPr>
        <w:t>please</w:t>
      </w:r>
      <w:r w:rsidRPr="008042BC">
        <w:rPr>
          <w:rFonts w:ascii="Arial" w:hAnsi="Arial" w:cs="Arial"/>
          <w:bCs/>
          <w:color w:val="000000"/>
          <w:sz w:val="22"/>
          <w:szCs w:val="22"/>
        </w:rPr>
        <w:t xml:space="preserve"> also include</w:t>
      </w:r>
      <w:r w:rsidR="004C43B3">
        <w:rPr>
          <w:rFonts w:ascii="Arial" w:hAnsi="Arial" w:cs="Arial"/>
          <w:bCs/>
          <w:color w:val="000000"/>
          <w:sz w:val="22"/>
          <w:szCs w:val="22"/>
        </w:rPr>
        <w:t>:</w:t>
      </w:r>
    </w:p>
    <w:p w14:paraId="7B70FF17" w14:textId="12819C40" w:rsidR="00DE204A" w:rsidRPr="008042BC" w:rsidRDefault="00DE204A" w:rsidP="00DE204A">
      <w:pPr>
        <w:rPr>
          <w:rFonts w:ascii="Arial" w:hAnsi="Arial" w:cs="Arial"/>
          <w:bCs/>
          <w:color w:val="000000"/>
          <w:sz w:val="22"/>
          <w:szCs w:val="22"/>
        </w:rPr>
      </w:pPr>
      <w:r w:rsidRPr="008042BC">
        <w:rPr>
          <w:rFonts w:ascii="Arial" w:hAnsi="Arial" w:cs="Arial"/>
          <w:bCs/>
          <w:color w:val="000000"/>
          <w:sz w:val="22"/>
          <w:szCs w:val="22"/>
        </w:rPr>
        <w:t>K23AI120875</w:t>
      </w:r>
      <w:r w:rsidR="008042BC">
        <w:rPr>
          <w:rFonts w:ascii="Arial" w:hAnsi="Arial" w:cs="Arial"/>
          <w:bCs/>
          <w:color w:val="000000"/>
          <w:sz w:val="22"/>
          <w:szCs w:val="22"/>
        </w:rPr>
        <w:t>, “The Dynamics of HIV, Aging, and Lymphocyte Exhaustion”</w:t>
      </w:r>
    </w:p>
    <w:p w14:paraId="38F721D9" w14:textId="05369B33" w:rsidR="00DE204A" w:rsidRDefault="00DE204A" w:rsidP="00DE204A">
      <w:pPr>
        <w:rPr>
          <w:rFonts w:ascii="Arial" w:hAnsi="Arial" w:cs="Arial"/>
          <w:bCs/>
          <w:color w:val="000000"/>
          <w:sz w:val="22"/>
          <w:szCs w:val="22"/>
        </w:rPr>
      </w:pPr>
    </w:p>
    <w:p w14:paraId="1AECA5BB" w14:textId="2D3FEDD7" w:rsidR="008042BC" w:rsidRPr="008042BC" w:rsidRDefault="008042BC" w:rsidP="004C43B3">
      <w:pPr>
        <w:tabs>
          <w:tab w:val="left" w:pos="900"/>
        </w:tabs>
        <w:rPr>
          <w:rFonts w:ascii="Arial" w:hAnsi="Arial" w:cs="Arial"/>
          <w:bCs/>
          <w:color w:val="000000"/>
          <w:sz w:val="22"/>
          <w:szCs w:val="22"/>
        </w:rPr>
      </w:pPr>
      <w:r w:rsidRPr="008042BC">
        <w:rPr>
          <w:rFonts w:ascii="Arial" w:hAnsi="Arial" w:cs="Arial"/>
          <w:bCs/>
          <w:color w:val="000000"/>
          <w:sz w:val="22"/>
          <w:szCs w:val="22"/>
        </w:rPr>
        <w:t xml:space="preserve">**For </w:t>
      </w:r>
      <w:r w:rsidRPr="004C43B3">
        <w:rPr>
          <w:rFonts w:ascii="Arial" w:hAnsi="Arial" w:cs="Arial"/>
          <w:bCs/>
          <w:color w:val="000000"/>
          <w:sz w:val="22"/>
          <w:szCs w:val="22"/>
        </w:rPr>
        <w:t>projects utilizing</w:t>
      </w:r>
      <w:r w:rsidRPr="008042BC">
        <w:rPr>
          <w:rFonts w:ascii="Arial" w:hAnsi="Arial" w:cs="Arial"/>
          <w:b/>
          <w:bCs/>
          <w:color w:val="000000"/>
          <w:sz w:val="22"/>
          <w:szCs w:val="22"/>
        </w:rPr>
        <w:t xml:space="preserve"> resources from the </w:t>
      </w:r>
      <w:proofErr w:type="spellStart"/>
      <w:r w:rsidRPr="008042BC">
        <w:rPr>
          <w:rFonts w:ascii="Arial" w:hAnsi="Arial" w:cs="Arial"/>
          <w:b/>
          <w:bCs/>
          <w:color w:val="000000"/>
          <w:sz w:val="22"/>
          <w:szCs w:val="22"/>
        </w:rPr>
        <w:t>IeDEA</w:t>
      </w:r>
      <w:proofErr w:type="spellEnd"/>
      <w:r w:rsidRPr="008042BC">
        <w:rPr>
          <w:rFonts w:ascii="Arial" w:hAnsi="Arial" w:cs="Arial"/>
          <w:b/>
          <w:bCs/>
          <w:color w:val="000000"/>
          <w:sz w:val="22"/>
          <w:szCs w:val="22"/>
        </w:rPr>
        <w:t xml:space="preserve"> Harmonist Toolkit</w:t>
      </w:r>
      <w:r w:rsidRPr="008042BC">
        <w:rPr>
          <w:rFonts w:ascii="Arial" w:hAnsi="Arial" w:cs="Arial"/>
          <w:bCs/>
          <w:color w:val="000000"/>
          <w:sz w:val="22"/>
          <w:szCs w:val="22"/>
        </w:rPr>
        <w:t xml:space="preserve">, </w:t>
      </w:r>
      <w:r w:rsidR="00491EA4">
        <w:rPr>
          <w:rFonts w:ascii="Arial" w:hAnsi="Arial" w:cs="Arial"/>
          <w:bCs/>
          <w:color w:val="000000"/>
          <w:sz w:val="22"/>
          <w:szCs w:val="22"/>
        </w:rPr>
        <w:t xml:space="preserve">please </w:t>
      </w:r>
      <w:r w:rsidRPr="008042BC">
        <w:rPr>
          <w:rFonts w:ascii="Arial" w:hAnsi="Arial" w:cs="Arial"/>
          <w:bCs/>
          <w:color w:val="000000"/>
          <w:sz w:val="22"/>
          <w:szCs w:val="22"/>
        </w:rPr>
        <w:t>also include</w:t>
      </w:r>
      <w:r w:rsidR="004C43B3">
        <w:rPr>
          <w:rFonts w:ascii="Arial" w:hAnsi="Arial" w:cs="Arial"/>
          <w:bCs/>
          <w:color w:val="000000"/>
          <w:sz w:val="22"/>
          <w:szCs w:val="22"/>
        </w:rPr>
        <w:t>:</w:t>
      </w:r>
    </w:p>
    <w:p w14:paraId="7BDA4B7C" w14:textId="58257A1B" w:rsidR="00DE204A" w:rsidRPr="00EF7EE9" w:rsidRDefault="00DE204A" w:rsidP="00DE204A">
      <w:pPr>
        <w:rPr>
          <w:rFonts w:ascii="Arial" w:hAnsi="Arial" w:cs="Arial"/>
          <w:bCs/>
          <w:color w:val="000000"/>
          <w:sz w:val="22"/>
          <w:szCs w:val="22"/>
        </w:rPr>
      </w:pPr>
      <w:r w:rsidRPr="008042BC">
        <w:rPr>
          <w:rFonts w:ascii="Arial" w:hAnsi="Arial" w:cs="Arial"/>
          <w:bCs/>
          <w:color w:val="000000"/>
          <w:sz w:val="22"/>
          <w:szCs w:val="22"/>
        </w:rPr>
        <w:t>R24AI124872</w:t>
      </w:r>
      <w:r w:rsidR="004C43B3">
        <w:rPr>
          <w:rFonts w:ascii="Arial" w:hAnsi="Arial" w:cs="Arial"/>
          <w:bCs/>
          <w:color w:val="000000"/>
          <w:sz w:val="22"/>
          <w:szCs w:val="22"/>
        </w:rPr>
        <w:t xml:space="preserve">, “Harmonist: A Scalable Toolkit for Standardizing and Coordinating Data Sharing Across International Research Networks” </w:t>
      </w:r>
    </w:p>
    <w:p w14:paraId="222723E2" w14:textId="77777777" w:rsidR="008042BC" w:rsidRDefault="008042BC" w:rsidP="008042BC">
      <w:pPr>
        <w:rPr>
          <w:rFonts w:ascii="Arial" w:hAnsi="Arial" w:cs="Arial"/>
          <w:color w:val="000000"/>
          <w:sz w:val="22"/>
          <w:szCs w:val="22"/>
        </w:rPr>
      </w:pPr>
    </w:p>
    <w:p w14:paraId="7BAB1DF7" w14:textId="52984761" w:rsidR="00DE204A" w:rsidRPr="008042BC" w:rsidRDefault="008042BC" w:rsidP="00F84920">
      <w:r>
        <w:rPr>
          <w:rFonts w:ascii="Arial" w:hAnsi="Arial" w:cs="Arial"/>
          <w:color w:val="000000"/>
          <w:sz w:val="22"/>
          <w:szCs w:val="22"/>
        </w:rPr>
        <w:t>If you wish to add the citation to grant </w:t>
      </w:r>
      <w:r>
        <w:rPr>
          <w:rFonts w:ascii="Arial" w:hAnsi="Arial" w:cs="Arial"/>
          <w:sz w:val="22"/>
          <w:szCs w:val="22"/>
        </w:rPr>
        <w:t>U01AI069923</w:t>
      </w:r>
      <w:r>
        <w:rPr>
          <w:rFonts w:ascii="Arial" w:hAnsi="Arial" w:cs="Arial"/>
          <w:color w:val="000000"/>
          <w:sz w:val="22"/>
          <w:szCs w:val="22"/>
        </w:rPr>
        <w:t xml:space="preserve"> to a publication that has already been published, you may need to contact the National Library of Medicine, at </w:t>
      </w:r>
      <w:hyperlink r:id="rId5" w:tgtFrame="_blank" w:history="1">
        <w:r>
          <w:rPr>
            <w:rStyle w:val="Hyperlink"/>
            <w:rFonts w:ascii="Arial" w:hAnsi="Arial" w:cs="Arial"/>
            <w:b/>
            <w:bCs/>
            <w:sz w:val="22"/>
            <w:szCs w:val="22"/>
          </w:rPr>
          <w:t>nlmcustservmbx@nlm.nih.gov</w:t>
        </w:r>
      </w:hyperlink>
      <w:r>
        <w:rPr>
          <w:rFonts w:ascii="Arial" w:hAnsi="Arial" w:cs="Arial"/>
          <w:color w:val="000000"/>
          <w:sz w:val="22"/>
          <w:szCs w:val="22"/>
        </w:rPr>
        <w:t xml:space="preserve"> and ask them to connect grant number </w:t>
      </w:r>
      <w:r>
        <w:rPr>
          <w:rFonts w:ascii="Arial" w:hAnsi="Arial" w:cs="Arial"/>
          <w:sz w:val="22"/>
          <w:szCs w:val="22"/>
        </w:rPr>
        <w:t>U01AI069923</w:t>
      </w:r>
      <w:r>
        <w:rPr>
          <w:rFonts w:ascii="Arial" w:hAnsi="Arial" w:cs="Arial"/>
          <w:color w:val="000000"/>
          <w:sz w:val="22"/>
          <w:szCs w:val="22"/>
        </w:rPr>
        <w:t xml:space="preserve"> to your particular PMID or PMCID (just linking grant to manuscript in "My NCBI” doesn’t seem to work).</w:t>
      </w:r>
    </w:p>
    <w:p w14:paraId="597AFAA9" w14:textId="77777777" w:rsidR="00EF7EE9" w:rsidRDefault="00EF7EE9" w:rsidP="00F84920">
      <w:pPr>
        <w:rPr>
          <w:rFonts w:ascii="Arial" w:hAnsi="Arial" w:cs="Arial"/>
          <w:bCs/>
          <w:color w:val="000000"/>
          <w:sz w:val="22"/>
          <w:szCs w:val="22"/>
          <w:u w:val="single"/>
        </w:rPr>
      </w:pPr>
    </w:p>
    <w:p w14:paraId="6FA12CBA" w14:textId="77777777" w:rsidR="00210C67" w:rsidRDefault="00210C67" w:rsidP="00F84920">
      <w:pPr>
        <w:rPr>
          <w:rFonts w:ascii="Arial" w:hAnsi="Arial" w:cs="Arial"/>
          <w:bCs/>
          <w:color w:val="000000"/>
          <w:sz w:val="22"/>
          <w:szCs w:val="22"/>
          <w:u w:val="single"/>
        </w:rPr>
      </w:pPr>
      <w:r w:rsidRPr="00210C67">
        <w:rPr>
          <w:rFonts w:ascii="Arial" w:hAnsi="Arial" w:cs="Arial"/>
          <w:bCs/>
          <w:color w:val="000000"/>
          <w:sz w:val="22"/>
          <w:szCs w:val="22"/>
          <w:u w:val="single"/>
        </w:rPr>
        <w:t>Acknowledgement List</w:t>
      </w:r>
    </w:p>
    <w:p w14:paraId="153DCAEB" w14:textId="77777777" w:rsidR="00210C67" w:rsidRPr="00210C67" w:rsidRDefault="00210C67" w:rsidP="00F84920">
      <w:pPr>
        <w:rPr>
          <w:rFonts w:ascii="Arial" w:hAnsi="Arial" w:cs="Arial"/>
          <w:bCs/>
          <w:color w:val="000000"/>
          <w:sz w:val="22"/>
          <w:szCs w:val="22"/>
          <w:u w:val="single"/>
        </w:rPr>
      </w:pPr>
    </w:p>
    <w:p w14:paraId="7E9E49D9" w14:textId="77777777" w:rsidR="00F84920" w:rsidRPr="00210C67" w:rsidRDefault="00F84920" w:rsidP="00F84920">
      <w:pPr>
        <w:rPr>
          <w:rFonts w:ascii="Arial" w:hAnsi="Arial" w:cs="Arial"/>
          <w:color w:val="000000"/>
          <w:sz w:val="22"/>
          <w:szCs w:val="22"/>
        </w:rPr>
      </w:pPr>
      <w:proofErr w:type="spellStart"/>
      <w:r w:rsidRPr="00210C67">
        <w:rPr>
          <w:rFonts w:ascii="Arial" w:hAnsi="Arial" w:cs="Arial"/>
          <w:b/>
          <w:bCs/>
          <w:color w:val="000000"/>
          <w:sz w:val="22"/>
          <w:szCs w:val="22"/>
        </w:rPr>
        <w:t>IeDEA</w:t>
      </w:r>
      <w:proofErr w:type="spellEnd"/>
      <w:r w:rsidRPr="00210C67">
        <w:rPr>
          <w:rFonts w:ascii="Arial" w:hAnsi="Arial" w:cs="Arial"/>
          <w:b/>
          <w:bCs/>
          <w:color w:val="000000"/>
          <w:sz w:val="22"/>
          <w:szCs w:val="22"/>
        </w:rPr>
        <w:t xml:space="preserve"> Caribbean, Central, and South America (</w:t>
      </w:r>
      <w:proofErr w:type="spellStart"/>
      <w:r w:rsidRPr="00210C67">
        <w:rPr>
          <w:rFonts w:ascii="Arial" w:hAnsi="Arial" w:cs="Arial"/>
          <w:b/>
          <w:bCs/>
          <w:color w:val="000000"/>
          <w:sz w:val="22"/>
          <w:szCs w:val="22"/>
        </w:rPr>
        <w:t>CCASAnet</w:t>
      </w:r>
      <w:proofErr w:type="spellEnd"/>
      <w:r w:rsidRPr="00210C67">
        <w:rPr>
          <w:rFonts w:ascii="Arial" w:hAnsi="Arial" w:cs="Arial"/>
          <w:b/>
          <w:bCs/>
          <w:color w:val="000000"/>
          <w:sz w:val="22"/>
          <w:szCs w:val="22"/>
        </w:rPr>
        <w:t>):</w:t>
      </w:r>
    </w:p>
    <w:p w14:paraId="1983F7AE" w14:textId="77777777" w:rsidR="00F84920" w:rsidRPr="00210C67" w:rsidRDefault="00F84920" w:rsidP="00F84920">
      <w:pPr>
        <w:rPr>
          <w:rFonts w:ascii="Arial" w:hAnsi="Arial" w:cs="Arial"/>
          <w:color w:val="000000"/>
          <w:sz w:val="22"/>
          <w:szCs w:val="22"/>
        </w:rPr>
      </w:pPr>
    </w:p>
    <w:p w14:paraId="76C18CC6" w14:textId="39216F9D" w:rsidR="00F84920" w:rsidRPr="00F84920" w:rsidRDefault="00F84920" w:rsidP="00F84920">
      <w:pPr>
        <w:rPr>
          <w:rFonts w:ascii="Arial" w:hAnsi="Arial" w:cs="Arial"/>
          <w:color w:val="000000"/>
          <w:sz w:val="22"/>
          <w:szCs w:val="22"/>
          <w:lang w:val="es-MX"/>
        </w:rPr>
      </w:pPr>
      <w:r w:rsidRPr="00F84920">
        <w:rPr>
          <w:rFonts w:ascii="Arial" w:hAnsi="Arial" w:cs="Arial"/>
          <w:b/>
          <w:bCs/>
          <w:color w:val="000000"/>
          <w:sz w:val="22"/>
          <w:szCs w:val="22"/>
          <w:lang w:val="es-MX"/>
        </w:rPr>
        <w:t>Fundación Huésped, Argentina:</w:t>
      </w:r>
      <w:r w:rsidRPr="00F84920">
        <w:rPr>
          <w:rFonts w:ascii="Arial" w:hAnsi="Arial" w:cs="Arial"/>
          <w:color w:val="000000"/>
          <w:sz w:val="22"/>
          <w:szCs w:val="22"/>
          <w:lang w:val="es-MX"/>
        </w:rPr>
        <w:t xml:space="preserve"> Pedro Cahn, Carina </w:t>
      </w:r>
      <w:r>
        <w:rPr>
          <w:rFonts w:ascii="Arial" w:hAnsi="Arial" w:cs="Arial"/>
          <w:color w:val="000000"/>
          <w:sz w:val="22"/>
          <w:szCs w:val="22"/>
          <w:lang w:val="es-MX"/>
        </w:rPr>
        <w:t xml:space="preserve">Cesar, Valeria Fink, Omar Sued, Emanuel </w:t>
      </w:r>
      <w:proofErr w:type="spellStart"/>
      <w:r>
        <w:rPr>
          <w:rFonts w:ascii="Arial" w:hAnsi="Arial" w:cs="Arial"/>
          <w:color w:val="000000"/>
          <w:sz w:val="22"/>
          <w:szCs w:val="22"/>
          <w:lang w:val="es-MX"/>
        </w:rPr>
        <w:t>Dell’Isola</w:t>
      </w:r>
      <w:proofErr w:type="spellEnd"/>
      <w:r>
        <w:rPr>
          <w:rFonts w:ascii="Arial" w:hAnsi="Arial" w:cs="Arial"/>
          <w:color w:val="000000"/>
          <w:sz w:val="22"/>
          <w:szCs w:val="22"/>
          <w:lang w:val="es-MX"/>
        </w:rPr>
        <w:t xml:space="preserve">, </w:t>
      </w:r>
      <w:proofErr w:type="spellStart"/>
      <w:r>
        <w:rPr>
          <w:rFonts w:ascii="Arial" w:hAnsi="Arial" w:cs="Arial"/>
          <w:color w:val="000000"/>
          <w:sz w:val="22"/>
          <w:szCs w:val="22"/>
          <w:lang w:val="es-MX"/>
        </w:rPr>
        <w:t>Hector</w:t>
      </w:r>
      <w:proofErr w:type="spellEnd"/>
      <w:r>
        <w:rPr>
          <w:rFonts w:ascii="Arial" w:hAnsi="Arial" w:cs="Arial"/>
          <w:color w:val="000000"/>
          <w:sz w:val="22"/>
          <w:szCs w:val="22"/>
          <w:lang w:val="es-MX"/>
        </w:rPr>
        <w:t xml:space="preserve"> </w:t>
      </w:r>
      <w:proofErr w:type="spellStart"/>
      <w:r>
        <w:rPr>
          <w:rFonts w:ascii="Arial" w:hAnsi="Arial" w:cs="Arial"/>
          <w:color w:val="000000"/>
          <w:sz w:val="22"/>
          <w:szCs w:val="22"/>
          <w:lang w:val="es-MX"/>
        </w:rPr>
        <w:t>Perez</w:t>
      </w:r>
      <w:proofErr w:type="spellEnd"/>
      <w:r>
        <w:rPr>
          <w:rFonts w:ascii="Arial" w:hAnsi="Arial" w:cs="Arial"/>
          <w:color w:val="000000"/>
          <w:sz w:val="22"/>
          <w:szCs w:val="22"/>
          <w:lang w:val="es-MX"/>
        </w:rPr>
        <w:t xml:space="preserve">, </w:t>
      </w:r>
      <w:proofErr w:type="spellStart"/>
      <w:r>
        <w:rPr>
          <w:rFonts w:ascii="Arial" w:hAnsi="Arial" w:cs="Arial"/>
          <w:color w:val="000000"/>
          <w:sz w:val="22"/>
          <w:szCs w:val="22"/>
          <w:lang w:val="es-MX"/>
        </w:rPr>
        <w:t>Jose</w:t>
      </w:r>
      <w:proofErr w:type="spellEnd"/>
      <w:r>
        <w:rPr>
          <w:rFonts w:ascii="Arial" w:hAnsi="Arial" w:cs="Arial"/>
          <w:color w:val="000000"/>
          <w:sz w:val="22"/>
          <w:szCs w:val="22"/>
          <w:lang w:val="es-MX"/>
        </w:rPr>
        <w:t xml:space="preserve"> Valiente, </w:t>
      </w:r>
      <w:proofErr w:type="spellStart"/>
      <w:r>
        <w:rPr>
          <w:rFonts w:ascii="Arial" w:hAnsi="Arial" w:cs="Arial"/>
          <w:color w:val="000000"/>
          <w:sz w:val="22"/>
          <w:szCs w:val="22"/>
          <w:lang w:val="es-MX"/>
        </w:rPr>
        <w:t>Cleyton</w:t>
      </w:r>
      <w:proofErr w:type="spellEnd"/>
      <w:r>
        <w:rPr>
          <w:rFonts w:ascii="Arial" w:hAnsi="Arial" w:cs="Arial"/>
          <w:color w:val="000000"/>
          <w:sz w:val="22"/>
          <w:szCs w:val="22"/>
          <w:lang w:val="es-MX"/>
        </w:rPr>
        <w:t xml:space="preserve"> Yamamoto</w:t>
      </w:r>
      <w:r w:rsidR="00012208">
        <w:rPr>
          <w:rFonts w:ascii="Arial" w:hAnsi="Arial" w:cs="Arial"/>
          <w:color w:val="000000"/>
          <w:sz w:val="22"/>
          <w:szCs w:val="22"/>
          <w:lang w:val="es-MX"/>
        </w:rPr>
        <w:t>.</w:t>
      </w:r>
    </w:p>
    <w:p w14:paraId="7A427B77" w14:textId="77777777" w:rsidR="00F84920" w:rsidRPr="00F84920" w:rsidRDefault="00210C67" w:rsidP="00F84920">
      <w:pPr>
        <w:rPr>
          <w:rFonts w:ascii="Arial" w:hAnsi="Arial" w:cs="Arial"/>
          <w:color w:val="000000"/>
          <w:sz w:val="22"/>
          <w:szCs w:val="22"/>
          <w:lang w:val="es-MX"/>
        </w:rPr>
      </w:pPr>
      <w:r>
        <w:rPr>
          <w:rFonts w:ascii="Arial" w:hAnsi="Arial" w:cs="Arial"/>
          <w:b/>
          <w:bCs/>
          <w:color w:val="000000"/>
          <w:sz w:val="22"/>
          <w:szCs w:val="22"/>
          <w:lang w:val="es-MX"/>
        </w:rPr>
        <w:t>Instituto Nacional de Infectologia</w:t>
      </w:r>
      <w:r w:rsidR="00F84920" w:rsidRPr="00F84920">
        <w:rPr>
          <w:rFonts w:ascii="Arial" w:hAnsi="Arial" w:cs="Arial"/>
          <w:b/>
          <w:bCs/>
          <w:color w:val="000000"/>
          <w:sz w:val="22"/>
          <w:szCs w:val="22"/>
          <w:lang w:val="es-MX"/>
        </w:rPr>
        <w:t>-Fiocruz, Brazil:</w:t>
      </w:r>
      <w:r w:rsidR="00F84920" w:rsidRPr="00F84920">
        <w:rPr>
          <w:rFonts w:ascii="Arial" w:hAnsi="Arial" w:cs="Arial"/>
          <w:color w:val="000000"/>
          <w:sz w:val="22"/>
          <w:szCs w:val="22"/>
          <w:lang w:val="es-MX"/>
        </w:rPr>
        <w:t> Beatriz Grinsztejn, Valdilea Veloso, Paula Luz, Raquel de Boni, Sandra Cardoso Wagner, Ruth Friedman, Ronaldo Moreira.</w:t>
      </w:r>
    </w:p>
    <w:p w14:paraId="63878807" w14:textId="77777777" w:rsidR="00F84920" w:rsidRPr="00F84920" w:rsidRDefault="00F84920" w:rsidP="00F84920">
      <w:pPr>
        <w:rPr>
          <w:rFonts w:ascii="Arial" w:hAnsi="Arial" w:cs="Arial"/>
          <w:color w:val="000000"/>
          <w:sz w:val="22"/>
          <w:szCs w:val="22"/>
          <w:lang w:val="es-MX"/>
        </w:rPr>
      </w:pPr>
      <w:r w:rsidRPr="00F84920">
        <w:rPr>
          <w:rFonts w:ascii="Arial" w:hAnsi="Arial" w:cs="Arial"/>
          <w:b/>
          <w:bCs/>
          <w:color w:val="000000"/>
          <w:sz w:val="22"/>
          <w:szCs w:val="22"/>
          <w:lang w:val="es-MX"/>
        </w:rPr>
        <w:t>Universidade Federal de Minas Gerais, Brazil:</w:t>
      </w:r>
      <w:r w:rsidRPr="00F84920">
        <w:rPr>
          <w:rFonts w:ascii="Arial" w:hAnsi="Arial" w:cs="Arial"/>
          <w:color w:val="000000"/>
          <w:sz w:val="22"/>
          <w:szCs w:val="22"/>
          <w:lang w:val="es-MX"/>
        </w:rPr>
        <w:t xml:space="preserve"> Jorge Pinto, Flavia Ferreira, Marcelle Maia.</w:t>
      </w:r>
    </w:p>
    <w:p w14:paraId="617A61DD" w14:textId="26BC3571" w:rsidR="00F84920" w:rsidRPr="00F84920" w:rsidRDefault="00F84920" w:rsidP="00F84920">
      <w:pPr>
        <w:rPr>
          <w:rFonts w:ascii="Arial" w:hAnsi="Arial" w:cs="Arial"/>
          <w:sz w:val="22"/>
          <w:szCs w:val="22"/>
          <w:lang w:val="es-MX"/>
        </w:rPr>
      </w:pPr>
      <w:r w:rsidRPr="00F84920">
        <w:rPr>
          <w:rFonts w:ascii="Arial" w:hAnsi="Arial" w:cs="Arial"/>
          <w:b/>
          <w:bCs/>
          <w:color w:val="000000"/>
          <w:sz w:val="22"/>
          <w:szCs w:val="22"/>
          <w:lang w:val="es-MX"/>
        </w:rPr>
        <w:t>Universidade Federal de São Paulo, Brazil:</w:t>
      </w:r>
      <w:r w:rsidRPr="00F84920">
        <w:rPr>
          <w:rFonts w:ascii="Arial" w:hAnsi="Arial" w:cs="Arial"/>
          <w:color w:val="000000"/>
          <w:sz w:val="22"/>
          <w:szCs w:val="22"/>
          <w:lang w:val="es-MX"/>
        </w:rPr>
        <w:t xml:space="preserve"> </w:t>
      </w:r>
      <w:r w:rsidRPr="00F84920">
        <w:rPr>
          <w:rFonts w:ascii="Arial" w:hAnsi="Arial" w:cs="Arial"/>
          <w:sz w:val="22"/>
          <w:szCs w:val="22"/>
          <w:lang w:val="es-MX"/>
        </w:rPr>
        <w:t xml:space="preserve">Regina Célia de Menezes Succi, Daisy Maria Machado, Aida de Fátima Barbosa </w:t>
      </w:r>
      <w:proofErr w:type="spellStart"/>
      <w:r w:rsidRPr="00F84920">
        <w:rPr>
          <w:rFonts w:ascii="Arial" w:hAnsi="Arial" w:cs="Arial"/>
          <w:sz w:val="22"/>
          <w:szCs w:val="22"/>
          <w:lang w:val="es-MX"/>
        </w:rPr>
        <w:t>Gouvêa</w:t>
      </w:r>
      <w:proofErr w:type="spellEnd"/>
      <w:r w:rsidR="00DE204A">
        <w:rPr>
          <w:rFonts w:ascii="Arial" w:hAnsi="Arial" w:cs="Arial"/>
          <w:sz w:val="22"/>
          <w:szCs w:val="22"/>
          <w:lang w:val="es-MX"/>
        </w:rPr>
        <w:t>.</w:t>
      </w:r>
    </w:p>
    <w:p w14:paraId="2F0935A6" w14:textId="1D5B058C" w:rsidR="00F84920" w:rsidRPr="00F84920" w:rsidRDefault="00F84920" w:rsidP="00F84920">
      <w:pPr>
        <w:rPr>
          <w:rFonts w:ascii="Arial" w:hAnsi="Arial" w:cs="Arial"/>
          <w:color w:val="000000"/>
          <w:sz w:val="22"/>
          <w:szCs w:val="22"/>
          <w:lang w:val="es-MX"/>
        </w:rPr>
      </w:pPr>
      <w:r w:rsidRPr="00F84920">
        <w:rPr>
          <w:rFonts w:ascii="Arial" w:hAnsi="Arial" w:cs="Arial"/>
          <w:b/>
          <w:bCs/>
          <w:color w:val="000000"/>
          <w:sz w:val="22"/>
          <w:szCs w:val="22"/>
          <w:lang w:val="es-MX"/>
        </w:rPr>
        <w:t>Fundación Arriarán, Chile</w:t>
      </w:r>
      <w:r w:rsidRPr="00F84920">
        <w:rPr>
          <w:rFonts w:ascii="Arial" w:hAnsi="Arial" w:cs="Arial"/>
          <w:color w:val="000000"/>
          <w:sz w:val="22"/>
          <w:szCs w:val="22"/>
          <w:lang w:val="es-MX"/>
        </w:rPr>
        <w:t xml:space="preserve">: Marcelo Wolff, Claudia Cortes, </w:t>
      </w:r>
      <w:proofErr w:type="spellStart"/>
      <w:r w:rsidRPr="00F84920">
        <w:rPr>
          <w:rFonts w:ascii="Arial" w:hAnsi="Arial" w:cs="Arial"/>
          <w:color w:val="000000"/>
          <w:sz w:val="22"/>
          <w:szCs w:val="22"/>
          <w:lang w:val="es-MX"/>
        </w:rPr>
        <w:t>Maria</w:t>
      </w:r>
      <w:proofErr w:type="spellEnd"/>
      <w:r w:rsidRPr="00F84920">
        <w:rPr>
          <w:rFonts w:ascii="Arial" w:hAnsi="Arial" w:cs="Arial"/>
          <w:color w:val="000000"/>
          <w:sz w:val="22"/>
          <w:szCs w:val="22"/>
          <w:lang w:val="es-MX"/>
        </w:rPr>
        <w:t xml:space="preserve"> Fernanda </w:t>
      </w:r>
      <w:proofErr w:type="spellStart"/>
      <w:r w:rsidRPr="00F84920">
        <w:rPr>
          <w:rFonts w:ascii="Arial" w:hAnsi="Arial" w:cs="Arial"/>
          <w:color w:val="000000"/>
          <w:sz w:val="22"/>
          <w:szCs w:val="22"/>
          <w:lang w:val="es-MX"/>
        </w:rPr>
        <w:t>Rodriguez</w:t>
      </w:r>
      <w:proofErr w:type="spellEnd"/>
      <w:r w:rsidRPr="00F84920">
        <w:rPr>
          <w:rFonts w:ascii="Arial" w:hAnsi="Arial" w:cs="Arial"/>
          <w:color w:val="000000"/>
          <w:sz w:val="22"/>
          <w:szCs w:val="22"/>
          <w:lang w:val="es-MX"/>
        </w:rPr>
        <w:t>, Gladys Allendes</w:t>
      </w:r>
      <w:r w:rsidR="00DE204A">
        <w:rPr>
          <w:rFonts w:ascii="Arial" w:hAnsi="Arial" w:cs="Arial"/>
          <w:color w:val="000000"/>
          <w:sz w:val="22"/>
          <w:szCs w:val="22"/>
          <w:lang w:val="es-MX"/>
        </w:rPr>
        <w:t>.</w:t>
      </w:r>
    </w:p>
    <w:p w14:paraId="0F5BFD65" w14:textId="77777777" w:rsidR="00F84920" w:rsidRPr="00F84920" w:rsidRDefault="00F84920" w:rsidP="00F84920">
      <w:pPr>
        <w:rPr>
          <w:rFonts w:ascii="Arial" w:hAnsi="Arial" w:cs="Arial"/>
          <w:color w:val="000000"/>
          <w:sz w:val="22"/>
          <w:szCs w:val="22"/>
        </w:rPr>
      </w:pPr>
      <w:r w:rsidRPr="00F84920">
        <w:rPr>
          <w:rFonts w:ascii="Arial" w:hAnsi="Arial" w:cs="Arial"/>
          <w:b/>
          <w:bCs/>
          <w:color w:val="000000"/>
          <w:sz w:val="22"/>
          <w:szCs w:val="22"/>
        </w:rPr>
        <w:t xml:space="preserve">Les </w:t>
      </w:r>
      <w:proofErr w:type="spellStart"/>
      <w:r w:rsidRPr="00F84920">
        <w:rPr>
          <w:rFonts w:ascii="Arial" w:hAnsi="Arial" w:cs="Arial"/>
          <w:b/>
          <w:bCs/>
          <w:color w:val="000000"/>
          <w:sz w:val="22"/>
          <w:szCs w:val="22"/>
        </w:rPr>
        <w:t>Centres</w:t>
      </w:r>
      <w:proofErr w:type="spellEnd"/>
      <w:r w:rsidRPr="00F84920">
        <w:rPr>
          <w:rFonts w:ascii="Arial" w:hAnsi="Arial" w:cs="Arial"/>
          <w:b/>
          <w:bCs/>
          <w:color w:val="000000"/>
          <w:sz w:val="22"/>
          <w:szCs w:val="22"/>
        </w:rPr>
        <w:t xml:space="preserve"> GHESKIO, Haiti:</w:t>
      </w:r>
      <w:r w:rsidRPr="00F84920">
        <w:rPr>
          <w:rFonts w:ascii="Arial" w:hAnsi="Arial" w:cs="Arial"/>
          <w:color w:val="000000"/>
          <w:sz w:val="22"/>
          <w:szCs w:val="22"/>
        </w:rPr>
        <w:t xml:space="preserve"> Jean William Pape, Vanessa </w:t>
      </w:r>
      <w:proofErr w:type="spellStart"/>
      <w:r w:rsidRPr="00F84920">
        <w:rPr>
          <w:rFonts w:ascii="Arial" w:hAnsi="Arial" w:cs="Arial"/>
          <w:color w:val="000000"/>
          <w:sz w:val="22"/>
          <w:szCs w:val="22"/>
        </w:rPr>
        <w:t>Rouzier</w:t>
      </w:r>
      <w:proofErr w:type="spellEnd"/>
      <w:r w:rsidRPr="00F84920">
        <w:rPr>
          <w:rFonts w:ascii="Arial" w:hAnsi="Arial" w:cs="Arial"/>
          <w:color w:val="000000"/>
          <w:sz w:val="22"/>
          <w:szCs w:val="22"/>
        </w:rPr>
        <w:t xml:space="preserve">, </w:t>
      </w:r>
      <w:proofErr w:type="spellStart"/>
      <w:r w:rsidRPr="00F84920">
        <w:rPr>
          <w:rFonts w:ascii="Arial" w:hAnsi="Arial" w:cs="Arial"/>
          <w:color w:val="000000"/>
          <w:sz w:val="22"/>
          <w:szCs w:val="22"/>
        </w:rPr>
        <w:t>Adias</w:t>
      </w:r>
      <w:proofErr w:type="spellEnd"/>
      <w:r w:rsidRPr="00F84920">
        <w:rPr>
          <w:rFonts w:ascii="Arial" w:hAnsi="Arial" w:cs="Arial"/>
          <w:color w:val="000000"/>
          <w:sz w:val="22"/>
          <w:szCs w:val="22"/>
        </w:rPr>
        <w:t xml:space="preserve"> Marcelin, Christian </w:t>
      </w:r>
      <w:proofErr w:type="spellStart"/>
      <w:r w:rsidRPr="00F84920">
        <w:rPr>
          <w:rFonts w:ascii="Arial" w:hAnsi="Arial" w:cs="Arial"/>
          <w:color w:val="000000"/>
          <w:sz w:val="22"/>
          <w:szCs w:val="22"/>
        </w:rPr>
        <w:t>Perodin</w:t>
      </w:r>
      <w:proofErr w:type="spellEnd"/>
      <w:r w:rsidRPr="00F84920">
        <w:rPr>
          <w:rFonts w:ascii="Arial" w:hAnsi="Arial" w:cs="Arial"/>
          <w:color w:val="000000"/>
          <w:sz w:val="22"/>
          <w:szCs w:val="22"/>
        </w:rPr>
        <w:t>. </w:t>
      </w:r>
    </w:p>
    <w:p w14:paraId="5714C83B" w14:textId="77777777" w:rsidR="00F84920" w:rsidRPr="00F84920" w:rsidRDefault="00F84920" w:rsidP="00F84920">
      <w:pPr>
        <w:rPr>
          <w:rFonts w:ascii="Arial" w:hAnsi="Arial" w:cs="Arial"/>
          <w:color w:val="000000"/>
          <w:sz w:val="22"/>
          <w:szCs w:val="22"/>
          <w:lang w:val="es-MX"/>
        </w:rPr>
      </w:pPr>
      <w:r w:rsidRPr="00F84920">
        <w:rPr>
          <w:rFonts w:ascii="Arial" w:hAnsi="Arial" w:cs="Arial"/>
          <w:b/>
          <w:bCs/>
          <w:color w:val="000000"/>
          <w:sz w:val="22"/>
          <w:szCs w:val="22"/>
          <w:lang w:val="es-MX"/>
        </w:rPr>
        <w:t>Hospital Escuela Universitario, Honduras</w:t>
      </w:r>
      <w:r w:rsidRPr="00F84920">
        <w:rPr>
          <w:rFonts w:ascii="Arial" w:hAnsi="Arial" w:cs="Arial"/>
          <w:color w:val="000000"/>
          <w:sz w:val="22"/>
          <w:szCs w:val="22"/>
          <w:lang w:val="es-MX"/>
        </w:rPr>
        <w:t>: Marco Tulio Luque. </w:t>
      </w:r>
    </w:p>
    <w:p w14:paraId="535276A5" w14:textId="77777777" w:rsidR="00F84920" w:rsidRPr="00F84920" w:rsidRDefault="00F84920" w:rsidP="00F84920">
      <w:pPr>
        <w:rPr>
          <w:rFonts w:ascii="Arial" w:hAnsi="Arial" w:cs="Arial"/>
          <w:color w:val="000000"/>
          <w:sz w:val="22"/>
          <w:szCs w:val="22"/>
          <w:lang w:val="es-MX"/>
        </w:rPr>
      </w:pPr>
      <w:r w:rsidRPr="00F84920">
        <w:rPr>
          <w:rFonts w:ascii="Arial" w:hAnsi="Arial" w:cs="Arial"/>
          <w:b/>
          <w:bCs/>
          <w:color w:val="000000"/>
          <w:sz w:val="22"/>
          <w:szCs w:val="22"/>
          <w:lang w:val="es-MX"/>
        </w:rPr>
        <w:t>Instituto Hondureño de Seguridad Social, Honduras:</w:t>
      </w:r>
      <w:r w:rsidRPr="00F84920">
        <w:rPr>
          <w:rFonts w:ascii="Arial" w:hAnsi="Arial" w:cs="Arial"/>
          <w:color w:val="000000"/>
          <w:sz w:val="22"/>
          <w:szCs w:val="22"/>
          <w:lang w:val="es-MX"/>
        </w:rPr>
        <w:t> Denis Padgett. </w:t>
      </w:r>
    </w:p>
    <w:p w14:paraId="1D9E7169" w14:textId="77777777" w:rsidR="00F84920" w:rsidRPr="00F84920" w:rsidRDefault="00F84920" w:rsidP="00F84920">
      <w:pPr>
        <w:rPr>
          <w:rFonts w:ascii="Arial" w:hAnsi="Arial" w:cs="Arial"/>
          <w:color w:val="000000"/>
          <w:sz w:val="22"/>
          <w:szCs w:val="22"/>
          <w:lang w:val="es-MX"/>
        </w:rPr>
      </w:pPr>
      <w:r w:rsidRPr="00F84920">
        <w:rPr>
          <w:rFonts w:ascii="Arial" w:hAnsi="Arial" w:cs="Arial"/>
          <w:b/>
          <w:bCs/>
          <w:color w:val="000000"/>
          <w:sz w:val="22"/>
          <w:szCs w:val="22"/>
          <w:lang w:val="es-MX"/>
        </w:rPr>
        <w:t>Instituto Nacional de Ciencias Médicas y Nutrición Salvador Zubirán, Mexico</w:t>
      </w:r>
      <w:r w:rsidRPr="00F84920">
        <w:rPr>
          <w:rFonts w:ascii="Arial" w:hAnsi="Arial" w:cs="Arial"/>
          <w:color w:val="000000"/>
          <w:sz w:val="22"/>
          <w:szCs w:val="22"/>
          <w:lang w:val="es-MX"/>
        </w:rPr>
        <w:t>: Juan Sierra Madero, Brenda Crabtree Ramirez, Paco Belaunzaran, Yanink Caro Vega. </w:t>
      </w:r>
    </w:p>
    <w:p w14:paraId="627177F9" w14:textId="77777777" w:rsidR="00F84920" w:rsidRPr="00F84920" w:rsidRDefault="00F84920" w:rsidP="00F84920">
      <w:pPr>
        <w:rPr>
          <w:rFonts w:ascii="Arial" w:hAnsi="Arial" w:cs="Arial"/>
          <w:color w:val="000000"/>
          <w:sz w:val="22"/>
          <w:szCs w:val="22"/>
          <w:lang w:val="es-MX"/>
        </w:rPr>
      </w:pPr>
      <w:r w:rsidRPr="00F84920">
        <w:rPr>
          <w:rFonts w:ascii="Arial" w:hAnsi="Arial" w:cs="Arial"/>
          <w:b/>
          <w:bCs/>
          <w:color w:val="000000"/>
          <w:sz w:val="22"/>
          <w:szCs w:val="22"/>
          <w:lang w:val="es-MX"/>
        </w:rPr>
        <w:t>Instituto de Medicina Tropical Alexander von Humboldt, Peru</w:t>
      </w:r>
      <w:r w:rsidRPr="00F84920">
        <w:rPr>
          <w:rFonts w:ascii="Arial" w:hAnsi="Arial" w:cs="Arial"/>
          <w:color w:val="000000"/>
          <w:sz w:val="22"/>
          <w:szCs w:val="22"/>
          <w:lang w:val="es-MX"/>
        </w:rPr>
        <w:t>: Eduardo Gotuzzo, Fernando Mejia, Gabriela Carriquiry. </w:t>
      </w:r>
    </w:p>
    <w:p w14:paraId="36147974" w14:textId="59216D3C" w:rsidR="00F84920" w:rsidRPr="00F84920" w:rsidRDefault="00F84920" w:rsidP="00F84920">
      <w:pPr>
        <w:rPr>
          <w:rFonts w:ascii="Arial" w:hAnsi="Arial" w:cs="Arial"/>
          <w:color w:val="000000"/>
          <w:sz w:val="22"/>
          <w:szCs w:val="22"/>
        </w:rPr>
      </w:pPr>
      <w:r w:rsidRPr="00F84920">
        <w:rPr>
          <w:rFonts w:ascii="Arial" w:hAnsi="Arial" w:cs="Arial"/>
          <w:b/>
          <w:bCs/>
          <w:color w:val="000000"/>
          <w:sz w:val="22"/>
          <w:szCs w:val="22"/>
        </w:rPr>
        <w:lastRenderedPageBreak/>
        <w:t xml:space="preserve">Vanderbilt University </w:t>
      </w:r>
      <w:r w:rsidR="003B6E1A">
        <w:rPr>
          <w:rFonts w:ascii="Arial" w:hAnsi="Arial" w:cs="Arial"/>
          <w:b/>
          <w:bCs/>
          <w:color w:val="000000"/>
          <w:sz w:val="22"/>
          <w:szCs w:val="22"/>
        </w:rPr>
        <w:t>Medical</w:t>
      </w:r>
      <w:r w:rsidRPr="00F84920">
        <w:rPr>
          <w:rFonts w:ascii="Arial" w:hAnsi="Arial" w:cs="Arial"/>
          <w:b/>
          <w:bCs/>
          <w:color w:val="000000"/>
          <w:sz w:val="22"/>
          <w:szCs w:val="22"/>
        </w:rPr>
        <w:t xml:space="preserve"> Center, USA:</w:t>
      </w:r>
      <w:r w:rsidRPr="00F84920">
        <w:rPr>
          <w:rFonts w:ascii="Arial" w:hAnsi="Arial" w:cs="Arial"/>
          <w:color w:val="000000"/>
          <w:sz w:val="22"/>
          <w:szCs w:val="22"/>
        </w:rPr>
        <w:t xml:space="preserve"> Catherine C McGowan, Bryan E Shepherd, Timothy Sterling, Karu Jayathilake, Anna K Person, Peter </w:t>
      </w:r>
      <w:r w:rsidR="001535FB">
        <w:rPr>
          <w:rFonts w:ascii="Arial" w:hAnsi="Arial" w:cs="Arial"/>
          <w:color w:val="000000"/>
          <w:sz w:val="22"/>
          <w:szCs w:val="22"/>
        </w:rPr>
        <w:t xml:space="preserve">F </w:t>
      </w:r>
      <w:r w:rsidRPr="00F84920">
        <w:rPr>
          <w:rFonts w:ascii="Arial" w:hAnsi="Arial" w:cs="Arial"/>
          <w:color w:val="000000"/>
          <w:sz w:val="22"/>
          <w:szCs w:val="22"/>
        </w:rPr>
        <w:t>Rebeiro,</w:t>
      </w:r>
      <w:r w:rsidR="00DE5C9F">
        <w:rPr>
          <w:rFonts w:ascii="Arial" w:hAnsi="Arial" w:cs="Arial"/>
          <w:color w:val="000000"/>
          <w:sz w:val="22"/>
          <w:szCs w:val="22"/>
        </w:rPr>
        <w:t xml:space="preserve"> </w:t>
      </w:r>
      <w:r w:rsidRPr="00F84920">
        <w:rPr>
          <w:rFonts w:ascii="Arial" w:hAnsi="Arial" w:cs="Arial"/>
          <w:color w:val="000000"/>
          <w:sz w:val="22"/>
          <w:szCs w:val="22"/>
        </w:rPr>
        <w:t>Je</w:t>
      </w:r>
      <w:r w:rsidR="00210C67">
        <w:rPr>
          <w:rFonts w:ascii="Arial" w:hAnsi="Arial" w:cs="Arial"/>
          <w:color w:val="000000"/>
          <w:sz w:val="22"/>
          <w:szCs w:val="22"/>
        </w:rPr>
        <w:t>ssica Castilho, Stephany N Duda, Fernanda Maruri, Hilary Vansell</w:t>
      </w:r>
      <w:r w:rsidR="00DE5C9F">
        <w:rPr>
          <w:rFonts w:ascii="Arial" w:hAnsi="Arial" w:cs="Arial"/>
          <w:color w:val="000000"/>
          <w:sz w:val="22"/>
          <w:szCs w:val="22"/>
        </w:rPr>
        <w:t xml:space="preserve">, Cathy Jenkins, </w:t>
      </w:r>
      <w:proofErr w:type="spellStart"/>
      <w:r w:rsidR="00DE5C9F">
        <w:rPr>
          <w:rFonts w:ascii="Arial" w:hAnsi="Arial" w:cs="Arial"/>
          <w:color w:val="000000"/>
          <w:sz w:val="22"/>
          <w:szCs w:val="22"/>
        </w:rPr>
        <w:t>Ahra</w:t>
      </w:r>
      <w:proofErr w:type="spellEnd"/>
      <w:r w:rsidR="00DE5C9F">
        <w:rPr>
          <w:rFonts w:ascii="Arial" w:hAnsi="Arial" w:cs="Arial"/>
          <w:color w:val="000000"/>
          <w:sz w:val="22"/>
          <w:szCs w:val="22"/>
        </w:rPr>
        <w:t xml:space="preserve"> Kim, Sarah </w:t>
      </w:r>
      <w:proofErr w:type="spellStart"/>
      <w:r w:rsidR="00DE5C9F">
        <w:rPr>
          <w:rFonts w:ascii="Arial" w:hAnsi="Arial" w:cs="Arial"/>
          <w:color w:val="000000"/>
          <w:sz w:val="22"/>
          <w:szCs w:val="22"/>
        </w:rPr>
        <w:t>Lotspeich</w:t>
      </w:r>
      <w:proofErr w:type="spellEnd"/>
      <w:r w:rsidR="00DE5C9F">
        <w:rPr>
          <w:rFonts w:ascii="Arial" w:hAnsi="Arial" w:cs="Arial"/>
          <w:color w:val="000000"/>
          <w:sz w:val="22"/>
          <w:szCs w:val="22"/>
        </w:rPr>
        <w:t>.</w:t>
      </w:r>
      <w:bookmarkStart w:id="1" w:name="_GoBack"/>
      <w:bookmarkEnd w:id="1"/>
    </w:p>
    <w:p w14:paraId="4A84237E" w14:textId="77777777" w:rsidR="00CE745A" w:rsidRDefault="00DE5C9F"/>
    <w:sectPr w:rsidR="00CE745A" w:rsidSect="00F849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920"/>
    <w:rsid w:val="00012208"/>
    <w:rsid w:val="001535FB"/>
    <w:rsid w:val="001A3C89"/>
    <w:rsid w:val="00210C67"/>
    <w:rsid w:val="002944DF"/>
    <w:rsid w:val="00295B3C"/>
    <w:rsid w:val="003B6E1A"/>
    <w:rsid w:val="00491EA4"/>
    <w:rsid w:val="004C43B3"/>
    <w:rsid w:val="00637883"/>
    <w:rsid w:val="007A544B"/>
    <w:rsid w:val="008042BC"/>
    <w:rsid w:val="00A550F6"/>
    <w:rsid w:val="00C0215C"/>
    <w:rsid w:val="00CB0830"/>
    <w:rsid w:val="00CE4A6F"/>
    <w:rsid w:val="00D54C8D"/>
    <w:rsid w:val="00D762CB"/>
    <w:rsid w:val="00DE204A"/>
    <w:rsid w:val="00DE5C9F"/>
    <w:rsid w:val="00E045CE"/>
    <w:rsid w:val="00EF7EE9"/>
    <w:rsid w:val="00F43D96"/>
    <w:rsid w:val="00F8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B819"/>
  <w15:docId w15:val="{7AFEEB2F-8E05-4CC7-BADE-FC71550A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9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C67"/>
    <w:rPr>
      <w:color w:val="0000FF"/>
      <w:u w:val="single"/>
    </w:rPr>
  </w:style>
  <w:style w:type="character" w:styleId="CommentReference">
    <w:name w:val="annotation reference"/>
    <w:basedOn w:val="DefaultParagraphFont"/>
    <w:uiPriority w:val="99"/>
    <w:semiHidden/>
    <w:unhideWhenUsed/>
    <w:rsid w:val="00210C67"/>
    <w:rPr>
      <w:sz w:val="16"/>
      <w:szCs w:val="16"/>
    </w:rPr>
  </w:style>
  <w:style w:type="paragraph" w:styleId="CommentText">
    <w:name w:val="annotation text"/>
    <w:basedOn w:val="Normal"/>
    <w:link w:val="CommentTextChar"/>
    <w:uiPriority w:val="99"/>
    <w:semiHidden/>
    <w:unhideWhenUsed/>
    <w:rsid w:val="00210C67"/>
    <w:rPr>
      <w:sz w:val="20"/>
      <w:szCs w:val="20"/>
    </w:rPr>
  </w:style>
  <w:style w:type="character" w:customStyle="1" w:styleId="CommentTextChar">
    <w:name w:val="Comment Text Char"/>
    <w:basedOn w:val="DefaultParagraphFont"/>
    <w:link w:val="CommentText"/>
    <w:uiPriority w:val="99"/>
    <w:semiHidden/>
    <w:rsid w:val="00210C6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0C67"/>
    <w:rPr>
      <w:b/>
      <w:bCs/>
    </w:rPr>
  </w:style>
  <w:style w:type="character" w:customStyle="1" w:styleId="CommentSubjectChar">
    <w:name w:val="Comment Subject Char"/>
    <w:basedOn w:val="CommentTextChar"/>
    <w:link w:val="CommentSubject"/>
    <w:uiPriority w:val="99"/>
    <w:semiHidden/>
    <w:rsid w:val="00210C6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10C67"/>
    <w:rPr>
      <w:rFonts w:ascii="Tahoma" w:hAnsi="Tahoma" w:cs="Tahoma"/>
      <w:sz w:val="16"/>
      <w:szCs w:val="16"/>
    </w:rPr>
  </w:style>
  <w:style w:type="character" w:customStyle="1" w:styleId="BalloonTextChar">
    <w:name w:val="Balloon Text Char"/>
    <w:basedOn w:val="DefaultParagraphFont"/>
    <w:link w:val="BalloonText"/>
    <w:uiPriority w:val="99"/>
    <w:semiHidden/>
    <w:rsid w:val="00210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5893">
      <w:bodyDiv w:val="1"/>
      <w:marLeft w:val="0"/>
      <w:marRight w:val="0"/>
      <w:marTop w:val="0"/>
      <w:marBottom w:val="0"/>
      <w:divBdr>
        <w:top w:val="none" w:sz="0" w:space="0" w:color="auto"/>
        <w:left w:val="none" w:sz="0" w:space="0" w:color="auto"/>
        <w:bottom w:val="none" w:sz="0" w:space="0" w:color="auto"/>
        <w:right w:val="none" w:sz="0" w:space="0" w:color="auto"/>
      </w:divBdr>
    </w:div>
    <w:div w:id="200169957">
      <w:bodyDiv w:val="1"/>
      <w:marLeft w:val="0"/>
      <w:marRight w:val="0"/>
      <w:marTop w:val="0"/>
      <w:marBottom w:val="0"/>
      <w:divBdr>
        <w:top w:val="none" w:sz="0" w:space="0" w:color="auto"/>
        <w:left w:val="none" w:sz="0" w:space="0" w:color="auto"/>
        <w:bottom w:val="none" w:sz="0" w:space="0" w:color="auto"/>
        <w:right w:val="none" w:sz="0" w:space="0" w:color="auto"/>
      </w:divBdr>
    </w:div>
    <w:div w:id="656500538">
      <w:bodyDiv w:val="1"/>
      <w:marLeft w:val="0"/>
      <w:marRight w:val="0"/>
      <w:marTop w:val="0"/>
      <w:marBottom w:val="0"/>
      <w:divBdr>
        <w:top w:val="none" w:sz="0" w:space="0" w:color="auto"/>
        <w:left w:val="none" w:sz="0" w:space="0" w:color="auto"/>
        <w:bottom w:val="none" w:sz="0" w:space="0" w:color="auto"/>
        <w:right w:val="none" w:sz="0" w:space="0" w:color="auto"/>
      </w:divBdr>
    </w:div>
    <w:div w:id="1073698666">
      <w:bodyDiv w:val="1"/>
      <w:marLeft w:val="0"/>
      <w:marRight w:val="0"/>
      <w:marTop w:val="0"/>
      <w:marBottom w:val="0"/>
      <w:divBdr>
        <w:top w:val="none" w:sz="0" w:space="0" w:color="auto"/>
        <w:left w:val="none" w:sz="0" w:space="0" w:color="auto"/>
        <w:bottom w:val="none" w:sz="0" w:space="0" w:color="auto"/>
        <w:right w:val="none" w:sz="0" w:space="0" w:color="auto"/>
      </w:divBdr>
    </w:div>
    <w:div w:id="1536235291">
      <w:bodyDiv w:val="1"/>
      <w:marLeft w:val="0"/>
      <w:marRight w:val="0"/>
      <w:marTop w:val="0"/>
      <w:marBottom w:val="0"/>
      <w:divBdr>
        <w:top w:val="none" w:sz="0" w:space="0" w:color="auto"/>
        <w:left w:val="none" w:sz="0" w:space="0" w:color="auto"/>
        <w:bottom w:val="none" w:sz="0" w:space="0" w:color="auto"/>
        <w:right w:val="none" w:sz="0" w:space="0" w:color="auto"/>
      </w:divBdr>
    </w:div>
    <w:div w:id="1817332143">
      <w:bodyDiv w:val="1"/>
      <w:marLeft w:val="0"/>
      <w:marRight w:val="0"/>
      <w:marTop w:val="0"/>
      <w:marBottom w:val="0"/>
      <w:divBdr>
        <w:top w:val="none" w:sz="0" w:space="0" w:color="auto"/>
        <w:left w:val="none" w:sz="0" w:space="0" w:color="auto"/>
        <w:bottom w:val="none" w:sz="0" w:space="0" w:color="auto"/>
        <w:right w:val="none" w:sz="0" w:space="0" w:color="auto"/>
      </w:divBdr>
    </w:div>
    <w:div w:id="182192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lmcustservmbx@nlm.nih.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Vansell, Hilary Jane</dc:creator>
  <cp:lastModifiedBy>Vansell, Hilary</cp:lastModifiedBy>
  <cp:revision>3</cp:revision>
  <dcterms:created xsi:type="dcterms:W3CDTF">2018-10-30T20:42:00Z</dcterms:created>
  <dcterms:modified xsi:type="dcterms:W3CDTF">2018-10-30T20:43:00Z</dcterms:modified>
</cp:coreProperties>
</file>